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1A" w:rsidRDefault="0071401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"/>
        <w:gridCol w:w="200"/>
        <w:gridCol w:w="400"/>
        <w:gridCol w:w="400"/>
        <w:gridCol w:w="1000"/>
        <w:gridCol w:w="400"/>
        <w:gridCol w:w="2300"/>
        <w:gridCol w:w="150"/>
        <w:gridCol w:w="1050"/>
        <w:gridCol w:w="230"/>
        <w:gridCol w:w="283"/>
        <w:gridCol w:w="237"/>
        <w:gridCol w:w="472"/>
        <w:gridCol w:w="1878"/>
      </w:tblGrid>
      <w:tr w:rsidR="0071401A" w:rsidTr="000218AE">
        <w:trPr>
          <w:trHeight w:hRule="exact" w:val="498"/>
        </w:trPr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様式第１号</w:t>
            </w:r>
            <w:r w:rsidR="001B0276">
              <w:rPr>
                <w:rFonts w:ascii="ＭＳ ゴシック" w:eastAsia="ＭＳ ゴシック" w:hAnsi="ＭＳ ゴシック" w:cs="ＭＳ ゴシック" w:hint="eastAsia"/>
                <w:spacing w:val="-1"/>
              </w:rPr>
              <w:t>（第３条関係）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整理番号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  <w:tr w:rsidR="0071401A">
        <w:trPr>
          <w:cantSplit/>
          <w:trHeight w:hRule="exact" w:val="5014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100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  <w:p w:rsidR="0071401A" w:rsidRDefault="0071401A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下　水　道　指　定　工　事　業　者　指　定　申　請　書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</w:t>
            </w:r>
            <w:r w:rsidR="001B0276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田舎館村長　　</w:t>
            </w:r>
            <w:r w:rsidR="001B0276">
              <w:rPr>
                <w:rFonts w:ascii="ＭＳ 明朝" w:hAnsi="ＭＳ 明朝" w:hint="eastAsia"/>
                <w:spacing w:val="-1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  <w:r w:rsidR="000E2D21">
              <w:rPr>
                <w:rFonts w:ascii="ＭＳ 明朝" w:hAnsi="ＭＳ 明朝" w:hint="eastAsia"/>
                <w:spacing w:val="-1"/>
              </w:rPr>
              <w:t>様</w:t>
            </w:r>
            <w:bookmarkStart w:id="0" w:name="_GoBack"/>
            <w:bookmarkEnd w:id="0"/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　　　　　　　　　　　住　　　所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　　　　　　　申請者　名　　　称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　　　　　　　　　　　代表者氏名　　　　　　　　　　　　　　　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下水道指定工事業者として指定を受けたいので、関係書類を添えて申請します。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記</w:t>
            </w: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C7F3E">
              <w:rPr>
                <w:rFonts w:ascii="ＭＳ 明朝" w:hAnsi="ＭＳ 明朝" w:hint="eastAsia"/>
                <w:spacing w:val="50"/>
                <w:fitText w:val="1400" w:id="851189760"/>
              </w:rPr>
              <w:t>申請の種</w:t>
            </w:r>
            <w:r w:rsidRPr="00FC7F3E">
              <w:rPr>
                <w:rFonts w:ascii="ＭＳ 明朝" w:hAnsi="ＭＳ 明朝" w:hint="eastAsia"/>
                <w:spacing w:val="0"/>
                <w:fitText w:val="1400" w:id="851189760"/>
              </w:rPr>
              <w:t>別</w:t>
            </w:r>
          </w:p>
        </w:tc>
        <w:tc>
          <w:tcPr>
            <w:tcW w:w="840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□新規　　□継続</w:t>
            </w:r>
          </w:p>
        </w:tc>
      </w:tr>
      <w:tr w:rsidR="0071401A" w:rsidTr="000218AE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営業所の所在地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〒　　－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青森県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 w:rsidP="00323F55">
            <w:pPr>
              <w:pStyle w:val="a3"/>
              <w:spacing w:before="15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電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話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  <w:tr w:rsidR="0071401A" w:rsidTr="000218AE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 w:rsidP="00323F55">
            <w:pPr>
              <w:pStyle w:val="a3"/>
              <w:spacing w:before="15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ＦＡＸ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経　営　形　態</w:t>
            </w:r>
          </w:p>
        </w:tc>
        <w:tc>
          <w:tcPr>
            <w:tcW w:w="840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□株式　　□合資　　□合名　　□有限　　□個人　　□その他（　　　　　　　　　）</w:t>
            </w: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要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役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</w:t>
            </w: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役職名及び氏名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役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職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名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71401A" w:rsidRDefault="0071401A">
            <w:pPr>
              <w:pStyle w:val="a3"/>
              <w:spacing w:before="151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名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役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名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名</w:t>
            </w: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  <w:tr w:rsidR="0071401A" w:rsidTr="00957DF6">
        <w:trPr>
          <w:cantSplit/>
          <w:trHeight w:hRule="exact" w:val="244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添　付　書　類</w:t>
            </w:r>
          </w:p>
        </w:tc>
        <w:tc>
          <w:tcPr>
            <w:tcW w:w="840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957DF6" w:rsidRDefault="0071401A">
            <w:pPr>
              <w:pStyle w:val="a3"/>
              <w:spacing w:before="151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①住民票記載事項証明書、経歴書、印鑑証明書及び身分証明書</w:t>
            </w:r>
            <w:r w:rsidR="00957DF6">
              <w:rPr>
                <w:rFonts w:ascii="ＭＳ 明朝" w:hAnsi="ＭＳ 明朝" w:hint="eastAsia"/>
                <w:spacing w:val="-1"/>
              </w:rPr>
              <w:t>（破産</w:t>
            </w:r>
            <w:r w:rsidR="00DF7EE2">
              <w:rPr>
                <w:rFonts w:ascii="ＭＳ 明朝" w:hAnsi="ＭＳ 明朝" w:hint="eastAsia"/>
                <w:spacing w:val="-1"/>
              </w:rPr>
              <w:t>手続開始の決定を受</w:t>
            </w:r>
          </w:p>
          <w:p w:rsidR="0071401A" w:rsidRDefault="0071401A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57DF6">
              <w:rPr>
                <w:rFonts w:cs="Century" w:hint="eastAsia"/>
                <w:spacing w:val="0"/>
              </w:rPr>
              <w:t xml:space="preserve">　</w:t>
            </w:r>
            <w:r w:rsidR="00DF7EE2">
              <w:rPr>
                <w:rFonts w:cs="Century" w:hint="eastAsia"/>
                <w:spacing w:val="0"/>
              </w:rPr>
              <w:t>けて復権を得ない者でない</w:t>
            </w:r>
            <w:r w:rsidR="00957DF6">
              <w:rPr>
                <w:rFonts w:cs="Century" w:hint="eastAsia"/>
                <w:spacing w:val="0"/>
              </w:rPr>
              <w:t>ことの証明）</w:t>
            </w:r>
          </w:p>
          <w:p w:rsidR="00957DF6" w:rsidRDefault="00957DF6" w:rsidP="00957DF6">
            <w:pPr>
              <w:pStyle w:val="a3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②法人の場合は、代表者に係る上記書類の他、登記事項証明書及び定款の写し並びに役員</w:t>
            </w: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が田舎館村下水道条例第６条の２第１項第４号</w:t>
            </w:r>
            <w:r w:rsidR="003A3D6E">
              <w:rPr>
                <w:rFonts w:ascii="ＭＳ 明朝" w:hAnsi="ＭＳ 明朝" w:hint="eastAsia"/>
                <w:spacing w:val="-1"/>
              </w:rPr>
              <w:t>オ</w:t>
            </w:r>
            <w:r>
              <w:rPr>
                <w:rFonts w:ascii="ＭＳ 明朝" w:hAnsi="ＭＳ 明朝" w:hint="eastAsia"/>
                <w:spacing w:val="-1"/>
              </w:rPr>
              <w:t>に該当しないことの代表者の証明書</w:t>
            </w: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③店舗の平面図（別紙１）及び写真並びに営業所所在地の付近見取図（別紙２）</w:t>
            </w: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④専属責任技術者・配管工名簿（別紙３）</w:t>
            </w: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⑤専属責任技術者・配管工を常時雇用していることを証明する書類</w:t>
            </w: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⑥所有機器等調書（別紙４）</w:t>
            </w:r>
          </w:p>
          <w:p w:rsidR="0071401A" w:rsidRDefault="0071401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⑦その他村長が必要と認める書類（　　　　　　　　　　　　　　　　　　　　　　　）</w:t>
            </w:r>
          </w:p>
        </w:tc>
      </w:tr>
      <w:tr w:rsidR="0071401A" w:rsidTr="002E2BFF"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00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401A" w:rsidRDefault="0071401A" w:rsidP="002E2BF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上記の申請に基づき検査の結果、次のとおりでした。</w:t>
            </w:r>
          </w:p>
        </w:tc>
        <w:tc>
          <w:tcPr>
            <w:tcW w:w="31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1A" w:rsidRDefault="0071401A" w:rsidP="002E2BF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通知　</w:t>
            </w:r>
            <w:r w:rsidR="00CA6664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71401A" w:rsidTr="002E2BFF">
        <w:trPr>
          <w:cantSplit/>
          <w:trHeight w:hRule="exact" w:val="33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　　長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課長補佐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係　　長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　　　　　　　　　　　員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 w:rsidP="002E2BFF">
            <w:pPr>
              <w:pStyle w:val="a3"/>
              <w:spacing w:before="67" w:line="16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者</w:t>
            </w:r>
          </w:p>
        </w:tc>
        <w:tc>
          <w:tcPr>
            <w:tcW w:w="310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1401A" w:rsidRDefault="0071401A" w:rsidP="002E2BF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決裁　</w:t>
            </w:r>
            <w:r w:rsidR="00CA6664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71401A" w:rsidTr="00957DF6">
        <w:trPr>
          <w:cantSplit/>
          <w:trHeight w:hRule="exact" w:val="269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</w:p>
        </w:tc>
        <w:tc>
          <w:tcPr>
            <w:tcW w:w="285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 w:line="167" w:lineRule="exact"/>
              <w:rPr>
                <w:spacing w:val="0"/>
              </w:rPr>
            </w:pPr>
          </w:p>
        </w:tc>
        <w:tc>
          <w:tcPr>
            <w:tcW w:w="31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01A" w:rsidRDefault="0071401A" w:rsidP="002E2BFF">
            <w:pPr>
              <w:pStyle w:val="a3"/>
              <w:spacing w:before="67" w:line="240" w:lineRule="auto"/>
              <w:rPr>
                <w:spacing w:val="0"/>
              </w:rPr>
            </w:pPr>
          </w:p>
        </w:tc>
      </w:tr>
      <w:tr w:rsidR="0071401A" w:rsidTr="002E2BFF">
        <w:trPr>
          <w:cantSplit/>
          <w:trHeight w:hRule="exact" w:val="668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401A" w:rsidRDefault="0071401A" w:rsidP="002E2BF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起案　</w:t>
            </w:r>
            <w:r w:rsidR="00CA6664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71401A">
        <w:trPr>
          <w:cantSplit/>
          <w:trHeight w:hRule="exact" w:val="418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spacing w:before="6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C7F3E">
              <w:rPr>
                <w:rFonts w:ascii="ＭＳ 明朝" w:hAnsi="ＭＳ 明朝" w:hint="eastAsia"/>
                <w:spacing w:val="33"/>
                <w:fitText w:val="1000" w:id="851189761"/>
              </w:rPr>
              <w:t>決定区</w:t>
            </w:r>
            <w:r w:rsidRPr="00FC7F3E">
              <w:rPr>
                <w:rFonts w:ascii="ＭＳ 明朝" w:hAnsi="ＭＳ 明朝" w:hint="eastAsia"/>
                <w:fitText w:val="1000" w:id="851189761"/>
              </w:rPr>
              <w:t>分</w:t>
            </w:r>
          </w:p>
        </w:tc>
        <w:tc>
          <w:tcPr>
            <w:tcW w:w="8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6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□指定する　　□指定しない</w:t>
            </w:r>
          </w:p>
        </w:tc>
      </w:tr>
      <w:tr w:rsidR="0071401A">
        <w:trPr>
          <w:cantSplit/>
          <w:trHeight w:hRule="exact" w:val="5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1A" w:rsidRDefault="007140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決定の理由</w:t>
            </w:r>
          </w:p>
        </w:tc>
        <w:tc>
          <w:tcPr>
            <w:tcW w:w="880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A" w:rsidRDefault="0071401A">
            <w:pPr>
              <w:pStyle w:val="a3"/>
              <w:spacing w:before="151"/>
              <w:rPr>
                <w:spacing w:val="0"/>
              </w:rPr>
            </w:pPr>
          </w:p>
        </w:tc>
      </w:tr>
    </w:tbl>
    <w:p w:rsidR="0071401A" w:rsidRDefault="0071401A">
      <w:pPr>
        <w:pStyle w:val="a3"/>
        <w:spacing w:line="151" w:lineRule="exact"/>
        <w:rPr>
          <w:spacing w:val="0"/>
        </w:rPr>
      </w:pPr>
    </w:p>
    <w:sectPr w:rsidR="0071401A" w:rsidSect="0071401A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57" w:rsidRDefault="00494857" w:rsidP="005D7343">
      <w:r>
        <w:separator/>
      </w:r>
    </w:p>
  </w:endnote>
  <w:endnote w:type="continuationSeparator" w:id="0">
    <w:p w:rsidR="00494857" w:rsidRDefault="00494857" w:rsidP="005D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57" w:rsidRDefault="00494857" w:rsidP="005D7343">
      <w:r>
        <w:separator/>
      </w:r>
    </w:p>
  </w:footnote>
  <w:footnote w:type="continuationSeparator" w:id="0">
    <w:p w:rsidR="00494857" w:rsidRDefault="00494857" w:rsidP="005D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1A"/>
    <w:rsid w:val="000218AE"/>
    <w:rsid w:val="000E2D21"/>
    <w:rsid w:val="000E3997"/>
    <w:rsid w:val="001B0276"/>
    <w:rsid w:val="002E2BFF"/>
    <w:rsid w:val="00323F55"/>
    <w:rsid w:val="003A3D6E"/>
    <w:rsid w:val="00494857"/>
    <w:rsid w:val="004A576F"/>
    <w:rsid w:val="004C5DFC"/>
    <w:rsid w:val="00587A41"/>
    <w:rsid w:val="005A396E"/>
    <w:rsid w:val="005D7343"/>
    <w:rsid w:val="0071401A"/>
    <w:rsid w:val="007A07FE"/>
    <w:rsid w:val="00957DF6"/>
    <w:rsid w:val="00CA6664"/>
    <w:rsid w:val="00DF7EE2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75084"/>
  <w15:docId w15:val="{A164A705-30C7-4A51-8AAD-B235AEC2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D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7343"/>
  </w:style>
  <w:style w:type="paragraph" w:styleId="a6">
    <w:name w:val="footer"/>
    <w:basedOn w:val="a"/>
    <w:link w:val="a7"/>
    <w:uiPriority w:val="99"/>
    <w:semiHidden/>
    <w:unhideWhenUsed/>
    <w:rsid w:val="005D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2021-12-23T04:10:00Z</cp:lastPrinted>
  <dcterms:created xsi:type="dcterms:W3CDTF">2021-07-12T05:25:00Z</dcterms:created>
  <dcterms:modified xsi:type="dcterms:W3CDTF">2021-12-23T04:10:00Z</dcterms:modified>
</cp:coreProperties>
</file>