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2FC7" w14:textId="48509616" w:rsidR="00023680" w:rsidRDefault="00B95764" w:rsidP="00023680">
      <w:pPr>
        <w:spacing w:line="300" w:lineRule="exact"/>
        <w:ind w:leftChars="43" w:left="90"/>
        <w:jc w:val="left"/>
      </w:pPr>
      <w:r w:rsidRPr="00B95764">
        <w:rPr>
          <w:rFonts w:hint="eastAsia"/>
        </w:rPr>
        <w:t>【様式７】</w:t>
      </w:r>
    </w:p>
    <w:p w14:paraId="569AAAB9" w14:textId="2EA5BC68" w:rsidR="00B95764" w:rsidRPr="00B95764" w:rsidRDefault="00B95764" w:rsidP="00B95764">
      <w:pPr>
        <w:spacing w:line="300" w:lineRule="exact"/>
        <w:ind w:leftChars="43" w:left="90"/>
        <w:jc w:val="center"/>
        <w:rPr>
          <w:b/>
          <w:bCs/>
          <w:sz w:val="24"/>
          <w:szCs w:val="28"/>
        </w:rPr>
      </w:pPr>
      <w:r w:rsidRPr="00B95764">
        <w:rPr>
          <w:rFonts w:hint="eastAsia"/>
          <w:b/>
          <w:bCs/>
          <w:sz w:val="24"/>
          <w:szCs w:val="28"/>
        </w:rPr>
        <w:t>避難所の開放スペース等</w:t>
      </w:r>
    </w:p>
    <w:tbl>
      <w:tblPr>
        <w:tblStyle w:val="a7"/>
        <w:tblW w:w="0" w:type="auto"/>
        <w:tblInd w:w="90" w:type="dxa"/>
        <w:tblLook w:val="04A0" w:firstRow="1" w:lastRow="0" w:firstColumn="1" w:lastColumn="0" w:noHBand="0" w:noVBand="1"/>
      </w:tblPr>
      <w:tblGrid>
        <w:gridCol w:w="522"/>
        <w:gridCol w:w="2644"/>
        <w:gridCol w:w="5238"/>
      </w:tblGrid>
      <w:tr w:rsidR="00B95764" w14:paraId="47D4C7E4" w14:textId="77777777" w:rsidTr="0007180B">
        <w:trPr>
          <w:cantSplit/>
          <w:trHeight w:val="397"/>
        </w:trPr>
        <w:tc>
          <w:tcPr>
            <w:tcW w:w="3166" w:type="dxa"/>
            <w:gridSpan w:val="2"/>
            <w:vAlign w:val="center"/>
          </w:tcPr>
          <w:p w14:paraId="744EBA62" w14:textId="4C32C7C5" w:rsidR="00B95764" w:rsidRDefault="00B95764" w:rsidP="00B95764">
            <w:pPr>
              <w:spacing w:line="300" w:lineRule="exact"/>
              <w:jc w:val="center"/>
            </w:pPr>
            <w:r>
              <w:rPr>
                <w:rFonts w:hint="eastAsia"/>
              </w:rPr>
              <w:t>分類</w:t>
            </w:r>
          </w:p>
        </w:tc>
        <w:tc>
          <w:tcPr>
            <w:tcW w:w="5238" w:type="dxa"/>
            <w:vAlign w:val="center"/>
          </w:tcPr>
          <w:p w14:paraId="0B51451B" w14:textId="1567DD0C" w:rsidR="00B95764" w:rsidRDefault="00B95764" w:rsidP="00B95764">
            <w:pPr>
              <w:spacing w:line="300" w:lineRule="exact"/>
              <w:jc w:val="center"/>
            </w:pPr>
            <w:r>
              <w:rPr>
                <w:rFonts w:hint="eastAsia"/>
              </w:rPr>
              <w:t>部屋名</w:t>
            </w:r>
          </w:p>
        </w:tc>
      </w:tr>
      <w:tr w:rsidR="00B95764" w14:paraId="04217FF9" w14:textId="77777777" w:rsidTr="0007180B">
        <w:trPr>
          <w:cantSplit/>
          <w:trHeight w:val="397"/>
        </w:trPr>
        <w:tc>
          <w:tcPr>
            <w:tcW w:w="3166" w:type="dxa"/>
            <w:gridSpan w:val="2"/>
            <w:vAlign w:val="center"/>
          </w:tcPr>
          <w:p w14:paraId="6E5AA76F" w14:textId="5806417E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◎避難生活スペース</w:t>
            </w:r>
          </w:p>
        </w:tc>
        <w:tc>
          <w:tcPr>
            <w:tcW w:w="5238" w:type="dxa"/>
            <w:vAlign w:val="center"/>
          </w:tcPr>
          <w:p w14:paraId="26D63E51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425BD0FA" w14:textId="77777777" w:rsidTr="0007180B">
        <w:trPr>
          <w:cantSplit/>
          <w:trHeight w:val="397"/>
        </w:trPr>
        <w:tc>
          <w:tcPr>
            <w:tcW w:w="3166" w:type="dxa"/>
            <w:gridSpan w:val="2"/>
            <w:vAlign w:val="center"/>
          </w:tcPr>
          <w:p w14:paraId="21AF9E14" w14:textId="530BD5B6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要配慮者スペース</w:t>
            </w:r>
          </w:p>
        </w:tc>
        <w:tc>
          <w:tcPr>
            <w:tcW w:w="5238" w:type="dxa"/>
            <w:vAlign w:val="center"/>
          </w:tcPr>
          <w:p w14:paraId="69502301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7C8C3315" w14:textId="77777777" w:rsidTr="0007180B">
        <w:trPr>
          <w:cantSplit/>
          <w:trHeight w:val="397"/>
        </w:trPr>
        <w:tc>
          <w:tcPr>
            <w:tcW w:w="522" w:type="dxa"/>
            <w:vMerge w:val="restart"/>
            <w:textDirection w:val="tbRlV"/>
            <w:vAlign w:val="center"/>
          </w:tcPr>
          <w:p w14:paraId="576CEB13" w14:textId="4FA74A5C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避難所運営用</w:t>
            </w:r>
          </w:p>
        </w:tc>
        <w:tc>
          <w:tcPr>
            <w:tcW w:w="2644" w:type="dxa"/>
            <w:vAlign w:val="center"/>
          </w:tcPr>
          <w:p w14:paraId="08831318" w14:textId="57C42AA1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◎受付場所</w:t>
            </w:r>
          </w:p>
        </w:tc>
        <w:tc>
          <w:tcPr>
            <w:tcW w:w="5238" w:type="dxa"/>
            <w:vAlign w:val="center"/>
          </w:tcPr>
          <w:p w14:paraId="2780355F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22C27A5D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2990A7F6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2D88619C" w14:textId="209FD6B4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◎広報場所</w:t>
            </w:r>
          </w:p>
        </w:tc>
        <w:tc>
          <w:tcPr>
            <w:tcW w:w="5238" w:type="dxa"/>
            <w:vAlign w:val="center"/>
          </w:tcPr>
          <w:p w14:paraId="64155DF5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56D2AE2F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19DD0D04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50491404" w14:textId="408C6E00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◎事務室</w:t>
            </w:r>
          </w:p>
        </w:tc>
        <w:tc>
          <w:tcPr>
            <w:tcW w:w="5238" w:type="dxa"/>
            <w:vAlign w:val="center"/>
          </w:tcPr>
          <w:p w14:paraId="1E91B4D2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77ABF978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6B712F5E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7033115F" w14:textId="6ACB6BDE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運営本部室</w:t>
            </w:r>
          </w:p>
        </w:tc>
        <w:tc>
          <w:tcPr>
            <w:tcW w:w="5238" w:type="dxa"/>
            <w:vAlign w:val="center"/>
          </w:tcPr>
          <w:p w14:paraId="722E5CD3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3CA68176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6D5DC953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42015656" w14:textId="5662B81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会議場所</w:t>
            </w:r>
          </w:p>
        </w:tc>
        <w:tc>
          <w:tcPr>
            <w:tcW w:w="5238" w:type="dxa"/>
            <w:vAlign w:val="center"/>
          </w:tcPr>
          <w:p w14:paraId="4859EB59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3393E317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066FF119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0F80FCDD" w14:textId="07B529DC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仮眠場所</w:t>
            </w:r>
          </w:p>
        </w:tc>
        <w:tc>
          <w:tcPr>
            <w:tcW w:w="5238" w:type="dxa"/>
            <w:vAlign w:val="center"/>
          </w:tcPr>
          <w:p w14:paraId="62716746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4A544463" w14:textId="77777777" w:rsidTr="0007180B">
        <w:trPr>
          <w:cantSplit/>
          <w:trHeight w:val="397"/>
        </w:trPr>
        <w:tc>
          <w:tcPr>
            <w:tcW w:w="522" w:type="dxa"/>
            <w:vMerge w:val="restart"/>
            <w:textDirection w:val="tbRlV"/>
            <w:vAlign w:val="center"/>
          </w:tcPr>
          <w:p w14:paraId="697027A6" w14:textId="595729C2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救護活動用</w:t>
            </w:r>
          </w:p>
        </w:tc>
        <w:tc>
          <w:tcPr>
            <w:tcW w:w="2644" w:type="dxa"/>
            <w:vAlign w:val="center"/>
          </w:tcPr>
          <w:p w14:paraId="0EADF3E8" w14:textId="3FB73344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◎救護室</w:t>
            </w:r>
          </w:p>
        </w:tc>
        <w:tc>
          <w:tcPr>
            <w:tcW w:w="5238" w:type="dxa"/>
            <w:vAlign w:val="center"/>
          </w:tcPr>
          <w:p w14:paraId="4272D4A3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22908966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242D574A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7A7A764A" w14:textId="36765715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物資保管室</w:t>
            </w:r>
          </w:p>
        </w:tc>
        <w:tc>
          <w:tcPr>
            <w:tcW w:w="5238" w:type="dxa"/>
            <w:vAlign w:val="center"/>
          </w:tcPr>
          <w:p w14:paraId="4718EEDE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2C0EF60B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353F5123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59188A93" w14:textId="1BCF5938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物資配布場所</w:t>
            </w:r>
          </w:p>
        </w:tc>
        <w:tc>
          <w:tcPr>
            <w:tcW w:w="5238" w:type="dxa"/>
            <w:vAlign w:val="center"/>
          </w:tcPr>
          <w:p w14:paraId="1D890198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26845EDE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0CEFBD77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644435E6" w14:textId="19DEBFD4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特設公衆電話の設置場所</w:t>
            </w:r>
          </w:p>
        </w:tc>
        <w:tc>
          <w:tcPr>
            <w:tcW w:w="5238" w:type="dxa"/>
            <w:vAlign w:val="center"/>
          </w:tcPr>
          <w:p w14:paraId="27D4B72F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3089CCAE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5A71FB92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61CCEFF2" w14:textId="5D947788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相談所</w:t>
            </w:r>
          </w:p>
        </w:tc>
        <w:tc>
          <w:tcPr>
            <w:tcW w:w="5238" w:type="dxa"/>
            <w:vAlign w:val="center"/>
          </w:tcPr>
          <w:p w14:paraId="0E1E03F0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0103B1EC" w14:textId="77777777" w:rsidTr="0007180B">
        <w:trPr>
          <w:cantSplit/>
          <w:trHeight w:val="397"/>
        </w:trPr>
        <w:tc>
          <w:tcPr>
            <w:tcW w:w="522" w:type="dxa"/>
            <w:vMerge w:val="restart"/>
            <w:textDirection w:val="tbRlV"/>
            <w:vAlign w:val="center"/>
          </w:tcPr>
          <w:p w14:paraId="76527BBA" w14:textId="7FAF15D3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避難生活用</w:t>
            </w:r>
          </w:p>
        </w:tc>
        <w:tc>
          <w:tcPr>
            <w:tcW w:w="2644" w:type="dxa"/>
            <w:vAlign w:val="center"/>
          </w:tcPr>
          <w:p w14:paraId="556182A2" w14:textId="17A742F2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◎更衣室（兼授乳場所）</w:t>
            </w:r>
          </w:p>
        </w:tc>
        <w:tc>
          <w:tcPr>
            <w:tcW w:w="5238" w:type="dxa"/>
            <w:vAlign w:val="center"/>
          </w:tcPr>
          <w:p w14:paraId="18DD68A1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1036E2C8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2236919C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227CDDE2" w14:textId="7CE27FBF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休憩所</w:t>
            </w:r>
          </w:p>
        </w:tc>
        <w:tc>
          <w:tcPr>
            <w:tcW w:w="5238" w:type="dxa"/>
            <w:vAlign w:val="center"/>
          </w:tcPr>
          <w:p w14:paraId="2B58FEE2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65C1397E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6944A030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08C24B93" w14:textId="527A7EC0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調理場所</w:t>
            </w:r>
          </w:p>
        </w:tc>
        <w:tc>
          <w:tcPr>
            <w:tcW w:w="5238" w:type="dxa"/>
            <w:vAlign w:val="center"/>
          </w:tcPr>
          <w:p w14:paraId="20D9FCBA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3DF9DF3F" w14:textId="77777777" w:rsidTr="0007180B">
        <w:trPr>
          <w:cantSplit/>
          <w:trHeight w:val="397"/>
        </w:trPr>
        <w:tc>
          <w:tcPr>
            <w:tcW w:w="522" w:type="dxa"/>
            <w:vMerge/>
            <w:textDirection w:val="tbRlV"/>
            <w:vAlign w:val="center"/>
          </w:tcPr>
          <w:p w14:paraId="11C574C1" w14:textId="77777777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5F1CC516" w14:textId="640AD3C9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遊技場・勉強部屋</w:t>
            </w:r>
          </w:p>
        </w:tc>
        <w:tc>
          <w:tcPr>
            <w:tcW w:w="5238" w:type="dxa"/>
            <w:vAlign w:val="center"/>
          </w:tcPr>
          <w:p w14:paraId="6DC1C6F0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33493712" w14:textId="77777777" w:rsidTr="0007180B">
        <w:trPr>
          <w:cantSplit/>
          <w:trHeight w:val="397"/>
        </w:trPr>
        <w:tc>
          <w:tcPr>
            <w:tcW w:w="522" w:type="dxa"/>
            <w:vMerge w:val="restart"/>
            <w:textDirection w:val="tbRlV"/>
            <w:vAlign w:val="center"/>
          </w:tcPr>
          <w:p w14:paraId="66EB2548" w14:textId="39352A3A" w:rsidR="00B95764" w:rsidRPr="00B95764" w:rsidRDefault="00B95764" w:rsidP="00B95764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　　　外</w:t>
            </w:r>
          </w:p>
        </w:tc>
        <w:tc>
          <w:tcPr>
            <w:tcW w:w="2644" w:type="dxa"/>
            <w:vAlign w:val="center"/>
          </w:tcPr>
          <w:p w14:paraId="66022B9F" w14:textId="177A656A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仮設トイレ</w:t>
            </w:r>
          </w:p>
        </w:tc>
        <w:tc>
          <w:tcPr>
            <w:tcW w:w="5238" w:type="dxa"/>
            <w:vAlign w:val="center"/>
          </w:tcPr>
          <w:p w14:paraId="7C506540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6F2EF4EA" w14:textId="77777777" w:rsidTr="0007180B">
        <w:trPr>
          <w:cantSplit/>
          <w:trHeight w:val="397"/>
        </w:trPr>
        <w:tc>
          <w:tcPr>
            <w:tcW w:w="522" w:type="dxa"/>
            <w:vMerge/>
          </w:tcPr>
          <w:p w14:paraId="25584400" w14:textId="77777777" w:rsidR="00B95764" w:rsidRP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46356D78" w14:textId="4E5EEFA0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ゴミ集積場</w:t>
            </w:r>
          </w:p>
        </w:tc>
        <w:tc>
          <w:tcPr>
            <w:tcW w:w="5238" w:type="dxa"/>
            <w:vAlign w:val="center"/>
          </w:tcPr>
          <w:p w14:paraId="0AB57AA6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1EB108A6" w14:textId="77777777" w:rsidTr="0007180B">
        <w:trPr>
          <w:cantSplit/>
          <w:trHeight w:val="397"/>
        </w:trPr>
        <w:tc>
          <w:tcPr>
            <w:tcW w:w="522" w:type="dxa"/>
            <w:vMerge/>
          </w:tcPr>
          <w:p w14:paraId="5BFE2F63" w14:textId="77777777" w:rsidR="00B95764" w:rsidRP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416CC427" w14:textId="53989E82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喫煙場所</w:t>
            </w:r>
          </w:p>
        </w:tc>
        <w:tc>
          <w:tcPr>
            <w:tcW w:w="5238" w:type="dxa"/>
            <w:vAlign w:val="center"/>
          </w:tcPr>
          <w:p w14:paraId="04ADE82F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10B7E3A3" w14:textId="77777777" w:rsidTr="0007180B">
        <w:trPr>
          <w:cantSplit/>
          <w:trHeight w:val="397"/>
        </w:trPr>
        <w:tc>
          <w:tcPr>
            <w:tcW w:w="522" w:type="dxa"/>
            <w:vMerge/>
          </w:tcPr>
          <w:p w14:paraId="7234F124" w14:textId="77777777" w:rsidR="00B95764" w:rsidRP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7413E2EB" w14:textId="47DAF620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物資の荷下ろし場</w:t>
            </w:r>
          </w:p>
        </w:tc>
        <w:tc>
          <w:tcPr>
            <w:tcW w:w="5238" w:type="dxa"/>
            <w:vAlign w:val="center"/>
          </w:tcPr>
          <w:p w14:paraId="39F5407E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6010B512" w14:textId="77777777" w:rsidTr="0007180B">
        <w:trPr>
          <w:cantSplit/>
          <w:trHeight w:val="397"/>
        </w:trPr>
        <w:tc>
          <w:tcPr>
            <w:tcW w:w="522" w:type="dxa"/>
            <w:vMerge/>
          </w:tcPr>
          <w:p w14:paraId="170F4449" w14:textId="77777777" w:rsidR="00B95764" w:rsidRP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3FBB5287" w14:textId="4CDD2B7B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仮設入浴場</w:t>
            </w:r>
          </w:p>
        </w:tc>
        <w:tc>
          <w:tcPr>
            <w:tcW w:w="5238" w:type="dxa"/>
            <w:vAlign w:val="center"/>
          </w:tcPr>
          <w:p w14:paraId="1059CCC1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2638D422" w14:textId="77777777" w:rsidTr="0007180B">
        <w:trPr>
          <w:cantSplit/>
          <w:trHeight w:val="397"/>
        </w:trPr>
        <w:tc>
          <w:tcPr>
            <w:tcW w:w="522" w:type="dxa"/>
            <w:vMerge/>
          </w:tcPr>
          <w:p w14:paraId="7DDA8EAA" w14:textId="77777777" w:rsidR="00B95764" w:rsidRP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449FF92F" w14:textId="31929FFA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洗濯・物干し場</w:t>
            </w:r>
          </w:p>
        </w:tc>
        <w:tc>
          <w:tcPr>
            <w:tcW w:w="5238" w:type="dxa"/>
            <w:vAlign w:val="center"/>
          </w:tcPr>
          <w:p w14:paraId="4827496E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4CD6D4FA" w14:textId="77777777" w:rsidTr="0007180B">
        <w:trPr>
          <w:cantSplit/>
          <w:trHeight w:val="397"/>
        </w:trPr>
        <w:tc>
          <w:tcPr>
            <w:tcW w:w="522" w:type="dxa"/>
            <w:vMerge/>
          </w:tcPr>
          <w:p w14:paraId="1B8E6350" w14:textId="77777777" w:rsidR="00B95764" w:rsidRP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center"/>
          </w:tcPr>
          <w:p w14:paraId="4084AB23" w14:textId="62AF540C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  <w:r w:rsidRPr="00B95764">
              <w:rPr>
                <w:rFonts w:hint="eastAsia"/>
                <w:sz w:val="18"/>
                <w:szCs w:val="18"/>
              </w:rPr>
              <w:t>駐輪場・駐車場</w:t>
            </w:r>
          </w:p>
        </w:tc>
        <w:tc>
          <w:tcPr>
            <w:tcW w:w="5238" w:type="dxa"/>
            <w:vAlign w:val="center"/>
          </w:tcPr>
          <w:p w14:paraId="3CA62499" w14:textId="77777777" w:rsidR="00B95764" w:rsidRPr="00B95764" w:rsidRDefault="00B95764" w:rsidP="0007180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95764" w14:paraId="51DFE698" w14:textId="77777777" w:rsidTr="0097385E">
        <w:tc>
          <w:tcPr>
            <w:tcW w:w="8404" w:type="dxa"/>
            <w:gridSpan w:val="3"/>
          </w:tcPr>
          <w:p w14:paraId="21B1EBD4" w14:textId="77777777" w:rsid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《利用しない部屋》</w:t>
            </w:r>
          </w:p>
          <w:p w14:paraId="0DEE0E56" w14:textId="77777777" w:rsid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・校長室、職員室、事務室、館長室等の施設管理に必要な部屋</w:t>
            </w:r>
          </w:p>
          <w:p w14:paraId="6CD56711" w14:textId="34BF7A35" w:rsidR="00B95764" w:rsidRP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・理科室、機械室など危険物のある部屋</w:t>
            </w:r>
          </w:p>
        </w:tc>
      </w:tr>
      <w:tr w:rsidR="00B95764" w14:paraId="38D028F2" w14:textId="77777777" w:rsidTr="00013A4F">
        <w:tc>
          <w:tcPr>
            <w:tcW w:w="8404" w:type="dxa"/>
            <w:gridSpan w:val="3"/>
          </w:tcPr>
          <w:p w14:paraId="55347D8B" w14:textId="77777777" w:rsid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《予備スペース》</w:t>
            </w:r>
          </w:p>
          <w:p w14:paraId="799A8AEA" w14:textId="02E6FE14" w:rsidR="00B95764" w:rsidRPr="00B95764" w:rsidRDefault="00B95764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応急遺体安置場所（原則として避難所には遺体を安置しないが、避難者の死亡等、やむを得ない場合には、避難スペースと隔離した位置に確保する）</w:t>
            </w:r>
          </w:p>
        </w:tc>
      </w:tr>
    </w:tbl>
    <w:p w14:paraId="2739B1F5" w14:textId="19879D03" w:rsidR="0007180B" w:rsidRDefault="0007180B" w:rsidP="00023680">
      <w:pPr>
        <w:spacing w:line="300" w:lineRule="exact"/>
        <w:ind w:leftChars="43" w:left="90"/>
        <w:jc w:val="left"/>
        <w:rPr>
          <w:sz w:val="18"/>
          <w:szCs w:val="20"/>
        </w:rPr>
      </w:pPr>
      <w:r w:rsidRPr="0007180B">
        <w:rPr>
          <w:rFonts w:hint="eastAsia"/>
          <w:sz w:val="18"/>
          <w:szCs w:val="20"/>
        </w:rPr>
        <w:t>◎が付いたスペースは、避難所開設当初から設けるようにする。</w:t>
      </w:r>
    </w:p>
    <w:sectPr w:rsidR="0007180B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241F9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2026-03-27T00:34:00Z</dcterms:modified>
</cp:coreProperties>
</file>