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69CAC" w14:textId="6B9C6456" w:rsidR="00B95764" w:rsidRPr="0007180B" w:rsidRDefault="0007180B" w:rsidP="00023680">
      <w:pPr>
        <w:spacing w:line="300" w:lineRule="exact"/>
        <w:ind w:leftChars="43" w:left="90"/>
        <w:jc w:val="left"/>
      </w:pPr>
      <w:r w:rsidRPr="0007180B">
        <w:rPr>
          <w:rFonts w:hint="eastAsia"/>
        </w:rPr>
        <w:t>【様式８】</w:t>
      </w:r>
    </w:p>
    <w:p w14:paraId="69C2248F" w14:textId="52A3C3C4" w:rsidR="0007180B" w:rsidRPr="0007180B" w:rsidRDefault="0007180B" w:rsidP="0007180B">
      <w:pPr>
        <w:spacing w:line="300" w:lineRule="exact"/>
        <w:ind w:leftChars="43" w:left="90"/>
        <w:jc w:val="center"/>
        <w:rPr>
          <w:b/>
          <w:bCs/>
          <w:sz w:val="24"/>
          <w:szCs w:val="28"/>
        </w:rPr>
      </w:pPr>
      <w:r w:rsidRPr="0007180B">
        <w:rPr>
          <w:rFonts w:hint="eastAsia"/>
          <w:b/>
          <w:bCs/>
          <w:sz w:val="24"/>
          <w:szCs w:val="28"/>
        </w:rPr>
        <w:t>受付時チェックシート</w:t>
      </w:r>
    </w:p>
    <w:tbl>
      <w:tblPr>
        <w:tblStyle w:val="a7"/>
        <w:tblW w:w="0" w:type="auto"/>
        <w:tblInd w:w="90" w:type="dxa"/>
        <w:tblLook w:val="04A0" w:firstRow="1" w:lastRow="0" w:firstColumn="1" w:lastColumn="0" w:noHBand="0" w:noVBand="1"/>
      </w:tblPr>
      <w:tblGrid>
        <w:gridCol w:w="3449"/>
        <w:gridCol w:w="4955"/>
      </w:tblGrid>
      <w:tr w:rsidR="0007180B" w14:paraId="576640AC" w14:textId="77777777" w:rsidTr="0007180B">
        <w:tc>
          <w:tcPr>
            <w:tcW w:w="3449" w:type="dxa"/>
            <w:vAlign w:val="center"/>
          </w:tcPr>
          <w:p w14:paraId="50718E72" w14:textId="2D29E4A9" w:rsidR="0007180B" w:rsidRDefault="0007180B" w:rsidP="0007180B">
            <w:pPr>
              <w:spacing w:line="300" w:lineRule="exact"/>
              <w:jc w:val="center"/>
            </w:pPr>
            <w:r>
              <w:rPr>
                <w:rFonts w:hint="eastAsia"/>
              </w:rPr>
              <w:t>チェック項目</w:t>
            </w:r>
          </w:p>
        </w:tc>
        <w:tc>
          <w:tcPr>
            <w:tcW w:w="4955" w:type="dxa"/>
            <w:vAlign w:val="center"/>
          </w:tcPr>
          <w:p w14:paraId="2F728508" w14:textId="3AB18556" w:rsidR="0007180B" w:rsidRDefault="0007180B" w:rsidP="0007180B">
            <w:pPr>
              <w:spacing w:line="300" w:lineRule="exact"/>
              <w:jc w:val="center"/>
            </w:pPr>
            <w:r>
              <w:rPr>
                <w:rFonts w:hint="eastAsia"/>
              </w:rPr>
              <w:t>チェック内容</w:t>
            </w:r>
          </w:p>
        </w:tc>
      </w:tr>
      <w:tr w:rsidR="0007180B" w14:paraId="3D2DB9A8" w14:textId="77777777" w:rsidTr="0007180B">
        <w:tc>
          <w:tcPr>
            <w:tcW w:w="3449" w:type="dxa"/>
          </w:tcPr>
          <w:p w14:paraId="0A7CE063" w14:textId="77777777" w:rsidR="0007180B" w:rsidRPr="0007180B" w:rsidRDefault="0007180B" w:rsidP="00023680">
            <w:pPr>
              <w:spacing w:line="300" w:lineRule="exact"/>
              <w:jc w:val="left"/>
              <w:rPr>
                <w:sz w:val="18"/>
                <w:szCs w:val="20"/>
              </w:rPr>
            </w:pPr>
            <w:r w:rsidRPr="0007180B">
              <w:rPr>
                <w:rFonts w:hint="eastAsia"/>
                <w:sz w:val="18"/>
                <w:szCs w:val="20"/>
              </w:rPr>
              <w:t>□１．受付</w:t>
            </w:r>
          </w:p>
          <w:p w14:paraId="19BD9042" w14:textId="77777777" w:rsidR="0007180B" w:rsidRPr="0007180B" w:rsidRDefault="0007180B" w:rsidP="00023680">
            <w:pPr>
              <w:spacing w:line="300" w:lineRule="exact"/>
              <w:jc w:val="left"/>
              <w:rPr>
                <w:sz w:val="18"/>
                <w:szCs w:val="20"/>
              </w:rPr>
            </w:pPr>
          </w:p>
          <w:p w14:paraId="469F7362" w14:textId="77777777" w:rsidR="0007180B" w:rsidRDefault="0007180B" w:rsidP="00023680">
            <w:pPr>
              <w:spacing w:line="300" w:lineRule="exact"/>
              <w:jc w:val="left"/>
              <w:rPr>
                <w:sz w:val="18"/>
                <w:szCs w:val="20"/>
              </w:rPr>
            </w:pPr>
            <w:r w:rsidRPr="0007180B">
              <w:rPr>
                <w:rFonts w:hint="eastAsia"/>
                <w:sz w:val="18"/>
                <w:szCs w:val="20"/>
              </w:rPr>
              <w:t>※</w:t>
            </w:r>
            <w:r>
              <w:rPr>
                <w:rFonts w:hint="eastAsia"/>
                <w:sz w:val="18"/>
                <w:szCs w:val="20"/>
              </w:rPr>
              <w:t>大勢の方が集中した場合は、名簿への記入は事後となることもやむを得ないが、できるだけ早い段階で氏名・住所等の基礎的な内容だけでも記入してもらう。</w:t>
            </w:r>
          </w:p>
          <w:p w14:paraId="01A9BAF2" w14:textId="77777777" w:rsidR="0007180B" w:rsidRDefault="0007180B" w:rsidP="00023680">
            <w:pPr>
              <w:spacing w:line="300" w:lineRule="exact"/>
              <w:jc w:val="left"/>
              <w:rPr>
                <w:sz w:val="18"/>
                <w:szCs w:val="20"/>
              </w:rPr>
            </w:pPr>
          </w:p>
          <w:p w14:paraId="08CBEC3E" w14:textId="6E1A4A85" w:rsidR="0007180B" w:rsidRPr="0007180B" w:rsidRDefault="0007180B" w:rsidP="00023680">
            <w:pPr>
              <w:spacing w:line="300" w:lineRule="exact"/>
              <w:jc w:val="left"/>
              <w:rPr>
                <w:sz w:val="18"/>
                <w:szCs w:val="20"/>
              </w:rPr>
            </w:pPr>
          </w:p>
        </w:tc>
        <w:tc>
          <w:tcPr>
            <w:tcW w:w="4955" w:type="dxa"/>
          </w:tcPr>
          <w:p w14:paraId="0EEE0FAD" w14:textId="77777777" w:rsidR="0007180B" w:rsidRDefault="0007180B" w:rsidP="00023680">
            <w:pPr>
              <w:spacing w:line="300" w:lineRule="exact"/>
              <w:jc w:val="left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・同居している家族等の単位で記入してもらう。</w:t>
            </w:r>
          </w:p>
          <w:p w14:paraId="102B9757" w14:textId="77777777" w:rsidR="0007180B" w:rsidRDefault="0007180B" w:rsidP="00023680">
            <w:pPr>
              <w:spacing w:line="300" w:lineRule="exact"/>
              <w:jc w:val="left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（避難行動要支援者の場合、必要に応じて記入を手伝う。）</w:t>
            </w:r>
          </w:p>
          <w:p w14:paraId="4FFB25FD" w14:textId="77777777" w:rsidR="0007180B" w:rsidRDefault="0007180B" w:rsidP="00023680">
            <w:pPr>
              <w:spacing w:line="300" w:lineRule="exact"/>
              <w:jc w:val="left"/>
              <w:rPr>
                <w:sz w:val="18"/>
                <w:szCs w:val="20"/>
              </w:rPr>
            </w:pPr>
          </w:p>
          <w:p w14:paraId="1232AD44" w14:textId="5B21896E" w:rsidR="0007180B" w:rsidRPr="0007180B" w:rsidRDefault="0007180B" w:rsidP="00023680">
            <w:pPr>
              <w:spacing w:line="300" w:lineRule="exact"/>
              <w:jc w:val="left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→【様式１１：避難者名簿】</w:t>
            </w:r>
          </w:p>
        </w:tc>
      </w:tr>
      <w:tr w:rsidR="0007180B" w14:paraId="3DC523F8" w14:textId="77777777" w:rsidTr="0007180B">
        <w:tc>
          <w:tcPr>
            <w:tcW w:w="3449" w:type="dxa"/>
          </w:tcPr>
          <w:p w14:paraId="1E384577" w14:textId="37CE6A60" w:rsidR="0007180B" w:rsidRPr="0007180B" w:rsidRDefault="0007180B" w:rsidP="00023680">
            <w:pPr>
              <w:spacing w:line="300" w:lineRule="exact"/>
              <w:jc w:val="left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□２．避難所内の割当て・誘導</w:t>
            </w:r>
          </w:p>
        </w:tc>
        <w:tc>
          <w:tcPr>
            <w:tcW w:w="4955" w:type="dxa"/>
          </w:tcPr>
          <w:p w14:paraId="6C3EE0DF" w14:textId="77777777" w:rsidR="0007180B" w:rsidRDefault="0007180B" w:rsidP="00023680">
            <w:pPr>
              <w:spacing w:line="300" w:lineRule="exact"/>
              <w:jc w:val="left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・早い者勝ちではないことを周知する。</w:t>
            </w:r>
          </w:p>
          <w:p w14:paraId="202235AA" w14:textId="77777777" w:rsidR="0007180B" w:rsidRDefault="0007180B" w:rsidP="00023680">
            <w:pPr>
              <w:spacing w:line="300" w:lineRule="exact"/>
              <w:jc w:val="left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・できるだけ地域（編成が済んでいれば、生活班）ごとにまとまるように誘導する。</w:t>
            </w:r>
          </w:p>
          <w:p w14:paraId="2A0EE06D" w14:textId="77777777" w:rsidR="0007180B" w:rsidRDefault="0007180B" w:rsidP="00023680">
            <w:pPr>
              <w:spacing w:line="300" w:lineRule="exact"/>
              <w:jc w:val="left"/>
              <w:rPr>
                <w:sz w:val="18"/>
                <w:szCs w:val="20"/>
              </w:rPr>
            </w:pPr>
          </w:p>
          <w:p w14:paraId="6FCD9B21" w14:textId="5B717128" w:rsidR="0007180B" w:rsidRPr="0007180B" w:rsidRDefault="0007180B" w:rsidP="00023680">
            <w:pPr>
              <w:spacing w:line="300" w:lineRule="exact"/>
              <w:jc w:val="left"/>
              <w:rPr>
                <w:sz w:val="18"/>
                <w:szCs w:val="20"/>
              </w:rPr>
            </w:pPr>
          </w:p>
        </w:tc>
      </w:tr>
      <w:tr w:rsidR="0007180B" w14:paraId="155D045F" w14:textId="77777777" w:rsidTr="0007180B">
        <w:tc>
          <w:tcPr>
            <w:tcW w:w="3449" w:type="dxa"/>
          </w:tcPr>
          <w:p w14:paraId="4F01B8FC" w14:textId="1FC7129A" w:rsidR="0007180B" w:rsidRPr="0007180B" w:rsidRDefault="0007180B" w:rsidP="00023680">
            <w:pPr>
              <w:spacing w:line="300" w:lineRule="exact"/>
              <w:jc w:val="left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□３．ルール等の周知</w:t>
            </w:r>
          </w:p>
        </w:tc>
        <w:tc>
          <w:tcPr>
            <w:tcW w:w="4955" w:type="dxa"/>
          </w:tcPr>
          <w:p w14:paraId="47730C88" w14:textId="77777777" w:rsidR="0007180B" w:rsidRDefault="0007180B" w:rsidP="00023680">
            <w:pPr>
              <w:spacing w:line="300" w:lineRule="exact"/>
              <w:jc w:val="left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・当初は最低限の施設利用上のルールを定めておき、以降、順次見直す。</w:t>
            </w:r>
          </w:p>
          <w:p w14:paraId="6182C469" w14:textId="77777777" w:rsidR="0007180B" w:rsidRDefault="0007180B" w:rsidP="00023680">
            <w:pPr>
              <w:spacing w:line="300" w:lineRule="exact"/>
              <w:jc w:val="left"/>
              <w:rPr>
                <w:sz w:val="18"/>
                <w:szCs w:val="20"/>
              </w:rPr>
            </w:pPr>
          </w:p>
          <w:p w14:paraId="69977AAD" w14:textId="0FB84B45" w:rsidR="0007180B" w:rsidRDefault="0007180B" w:rsidP="00023680">
            <w:pPr>
              <w:spacing w:line="300" w:lineRule="exact"/>
              <w:jc w:val="left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→《参考資料</w:t>
            </w:r>
            <w:r w:rsidR="00E30DB0">
              <w:rPr>
                <w:rFonts w:hint="eastAsia"/>
                <w:sz w:val="18"/>
                <w:szCs w:val="20"/>
              </w:rPr>
              <w:t>６</w:t>
            </w:r>
            <w:r>
              <w:rPr>
                <w:rFonts w:hint="eastAsia"/>
                <w:sz w:val="18"/>
                <w:szCs w:val="20"/>
              </w:rPr>
              <w:t>：施設利用ルール例》</w:t>
            </w:r>
          </w:p>
          <w:p w14:paraId="02AF43E8" w14:textId="77777777" w:rsidR="0007180B" w:rsidRDefault="0007180B" w:rsidP="00023680">
            <w:pPr>
              <w:spacing w:line="300" w:lineRule="exact"/>
              <w:jc w:val="left"/>
              <w:rPr>
                <w:sz w:val="18"/>
                <w:szCs w:val="20"/>
              </w:rPr>
            </w:pPr>
          </w:p>
          <w:p w14:paraId="102277DD" w14:textId="734A4112" w:rsidR="0007180B" w:rsidRPr="0007180B" w:rsidRDefault="0007180B" w:rsidP="00023680">
            <w:pPr>
              <w:spacing w:line="300" w:lineRule="exact"/>
              <w:jc w:val="left"/>
              <w:rPr>
                <w:sz w:val="18"/>
                <w:szCs w:val="20"/>
              </w:rPr>
            </w:pPr>
          </w:p>
        </w:tc>
      </w:tr>
    </w:tbl>
    <w:p w14:paraId="6F9A0E51" w14:textId="70834CB0" w:rsidR="00AC70C2" w:rsidRDefault="00AC70C2" w:rsidP="00EC0C05">
      <w:pPr>
        <w:spacing w:line="300" w:lineRule="exact"/>
        <w:jc w:val="left"/>
      </w:pPr>
    </w:p>
    <w:sectPr w:rsidR="00AC70C2" w:rsidSect="003157EA">
      <w:footerReference w:type="default" r:id="rId7"/>
      <w:type w:val="continuous"/>
      <w:pgSz w:w="11906" w:h="16838"/>
      <w:pgMar w:top="851" w:right="1701" w:bottom="1418" w:left="1701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CB2CFB" w14:textId="77777777" w:rsidR="00021865" w:rsidRDefault="00021865" w:rsidP="003C3B16">
      <w:r>
        <w:separator/>
      </w:r>
    </w:p>
  </w:endnote>
  <w:endnote w:type="continuationSeparator" w:id="0">
    <w:p w14:paraId="0809C42D" w14:textId="77777777" w:rsidR="00021865" w:rsidRDefault="00021865" w:rsidP="003C3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1F023" w14:textId="39C8E9C0" w:rsidR="00EB0E61" w:rsidRDefault="00EB0E61">
    <w:pPr>
      <w:pStyle w:val="ac"/>
      <w:jc w:val="center"/>
    </w:pPr>
  </w:p>
  <w:p w14:paraId="331652D2" w14:textId="77777777" w:rsidR="00EB0E61" w:rsidRDefault="00EB0E61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BA8A4E" w14:textId="77777777" w:rsidR="00021865" w:rsidRDefault="00021865" w:rsidP="003C3B16">
      <w:r>
        <w:separator/>
      </w:r>
    </w:p>
  </w:footnote>
  <w:footnote w:type="continuationSeparator" w:id="0">
    <w:p w14:paraId="3DF7ECDE" w14:textId="77777777" w:rsidR="00021865" w:rsidRDefault="00021865" w:rsidP="003C3B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ECC"/>
    <w:rsid w:val="00004E2D"/>
    <w:rsid w:val="00013157"/>
    <w:rsid w:val="00017F09"/>
    <w:rsid w:val="00021865"/>
    <w:rsid w:val="00023680"/>
    <w:rsid w:val="0003175F"/>
    <w:rsid w:val="00032FCF"/>
    <w:rsid w:val="000424CE"/>
    <w:rsid w:val="0004442C"/>
    <w:rsid w:val="00053284"/>
    <w:rsid w:val="0007180B"/>
    <w:rsid w:val="00087FAF"/>
    <w:rsid w:val="0009065B"/>
    <w:rsid w:val="000A395C"/>
    <w:rsid w:val="000A50DF"/>
    <w:rsid w:val="000B0571"/>
    <w:rsid w:val="000B74BB"/>
    <w:rsid w:val="000C1382"/>
    <w:rsid w:val="000C73CE"/>
    <w:rsid w:val="000E460C"/>
    <w:rsid w:val="00103EE0"/>
    <w:rsid w:val="00105C6A"/>
    <w:rsid w:val="00121D1C"/>
    <w:rsid w:val="00140040"/>
    <w:rsid w:val="00141546"/>
    <w:rsid w:val="00151132"/>
    <w:rsid w:val="00152A3E"/>
    <w:rsid w:val="00154338"/>
    <w:rsid w:val="00157AB0"/>
    <w:rsid w:val="00163E7E"/>
    <w:rsid w:val="00164030"/>
    <w:rsid w:val="00172C0E"/>
    <w:rsid w:val="001743DB"/>
    <w:rsid w:val="0017646A"/>
    <w:rsid w:val="001A0B32"/>
    <w:rsid w:val="001A2EA2"/>
    <w:rsid w:val="001A61BC"/>
    <w:rsid w:val="001B42A6"/>
    <w:rsid w:val="001C24EE"/>
    <w:rsid w:val="001E1080"/>
    <w:rsid w:val="001E171C"/>
    <w:rsid w:val="001E416B"/>
    <w:rsid w:val="001E6921"/>
    <w:rsid w:val="001F20D7"/>
    <w:rsid w:val="001F5C64"/>
    <w:rsid w:val="00210196"/>
    <w:rsid w:val="00220FEF"/>
    <w:rsid w:val="002300CF"/>
    <w:rsid w:val="002312D5"/>
    <w:rsid w:val="00235330"/>
    <w:rsid w:val="002666FB"/>
    <w:rsid w:val="00282ADA"/>
    <w:rsid w:val="00291B46"/>
    <w:rsid w:val="00293117"/>
    <w:rsid w:val="0029668A"/>
    <w:rsid w:val="002A7BBE"/>
    <w:rsid w:val="002D5DCC"/>
    <w:rsid w:val="002D6672"/>
    <w:rsid w:val="0030383D"/>
    <w:rsid w:val="0030494B"/>
    <w:rsid w:val="003157EA"/>
    <w:rsid w:val="00315E08"/>
    <w:rsid w:val="0035288F"/>
    <w:rsid w:val="00367DED"/>
    <w:rsid w:val="003729AE"/>
    <w:rsid w:val="00377953"/>
    <w:rsid w:val="003932EC"/>
    <w:rsid w:val="003A1282"/>
    <w:rsid w:val="003A7D59"/>
    <w:rsid w:val="003C3B16"/>
    <w:rsid w:val="003D7A26"/>
    <w:rsid w:val="00447270"/>
    <w:rsid w:val="00463558"/>
    <w:rsid w:val="00466FF8"/>
    <w:rsid w:val="00482EE7"/>
    <w:rsid w:val="004979B4"/>
    <w:rsid w:val="004B3C96"/>
    <w:rsid w:val="004B4AF6"/>
    <w:rsid w:val="004B506B"/>
    <w:rsid w:val="004C07AC"/>
    <w:rsid w:val="004E7833"/>
    <w:rsid w:val="00503401"/>
    <w:rsid w:val="0052496B"/>
    <w:rsid w:val="0053203F"/>
    <w:rsid w:val="005343E3"/>
    <w:rsid w:val="005434D0"/>
    <w:rsid w:val="0054556B"/>
    <w:rsid w:val="00547A98"/>
    <w:rsid w:val="00551A79"/>
    <w:rsid w:val="0056182D"/>
    <w:rsid w:val="00581AE2"/>
    <w:rsid w:val="00583E6B"/>
    <w:rsid w:val="00585834"/>
    <w:rsid w:val="005940F5"/>
    <w:rsid w:val="005A2180"/>
    <w:rsid w:val="005A615A"/>
    <w:rsid w:val="005D0FCC"/>
    <w:rsid w:val="005D3F84"/>
    <w:rsid w:val="005F2EB3"/>
    <w:rsid w:val="005F58DA"/>
    <w:rsid w:val="00605353"/>
    <w:rsid w:val="006134CA"/>
    <w:rsid w:val="006348F5"/>
    <w:rsid w:val="00651587"/>
    <w:rsid w:val="006638DD"/>
    <w:rsid w:val="00665BE4"/>
    <w:rsid w:val="00671C0A"/>
    <w:rsid w:val="006776EE"/>
    <w:rsid w:val="00691F43"/>
    <w:rsid w:val="0069227A"/>
    <w:rsid w:val="006A4B11"/>
    <w:rsid w:val="006E1B55"/>
    <w:rsid w:val="006F0632"/>
    <w:rsid w:val="0070359C"/>
    <w:rsid w:val="00705B9F"/>
    <w:rsid w:val="0071187E"/>
    <w:rsid w:val="0071317F"/>
    <w:rsid w:val="00716114"/>
    <w:rsid w:val="007313BF"/>
    <w:rsid w:val="00744323"/>
    <w:rsid w:val="007877B1"/>
    <w:rsid w:val="00790002"/>
    <w:rsid w:val="00791086"/>
    <w:rsid w:val="007B0535"/>
    <w:rsid w:val="007D0F13"/>
    <w:rsid w:val="007E517C"/>
    <w:rsid w:val="007F35D9"/>
    <w:rsid w:val="008036BF"/>
    <w:rsid w:val="008110CD"/>
    <w:rsid w:val="00811DBE"/>
    <w:rsid w:val="008271ED"/>
    <w:rsid w:val="008322FF"/>
    <w:rsid w:val="00845E74"/>
    <w:rsid w:val="0085020C"/>
    <w:rsid w:val="00862038"/>
    <w:rsid w:val="008635CA"/>
    <w:rsid w:val="00863AA6"/>
    <w:rsid w:val="00877FCE"/>
    <w:rsid w:val="00880ACB"/>
    <w:rsid w:val="00883B63"/>
    <w:rsid w:val="00897372"/>
    <w:rsid w:val="008C1170"/>
    <w:rsid w:val="008C1A70"/>
    <w:rsid w:val="008F0533"/>
    <w:rsid w:val="008F0A46"/>
    <w:rsid w:val="008F5157"/>
    <w:rsid w:val="009053CF"/>
    <w:rsid w:val="00911B59"/>
    <w:rsid w:val="00930E6C"/>
    <w:rsid w:val="00976D17"/>
    <w:rsid w:val="009943A0"/>
    <w:rsid w:val="009A11A3"/>
    <w:rsid w:val="009A1E69"/>
    <w:rsid w:val="009A48AE"/>
    <w:rsid w:val="009B7372"/>
    <w:rsid w:val="009C34F6"/>
    <w:rsid w:val="009C446B"/>
    <w:rsid w:val="009D0614"/>
    <w:rsid w:val="009E3369"/>
    <w:rsid w:val="00A0705D"/>
    <w:rsid w:val="00A120FE"/>
    <w:rsid w:val="00A141E9"/>
    <w:rsid w:val="00A143FC"/>
    <w:rsid w:val="00A239B1"/>
    <w:rsid w:val="00A34FD3"/>
    <w:rsid w:val="00A56D83"/>
    <w:rsid w:val="00A71784"/>
    <w:rsid w:val="00A73B2D"/>
    <w:rsid w:val="00A74C25"/>
    <w:rsid w:val="00A818CA"/>
    <w:rsid w:val="00A96209"/>
    <w:rsid w:val="00AA1A99"/>
    <w:rsid w:val="00AB0F7E"/>
    <w:rsid w:val="00AB2BE8"/>
    <w:rsid w:val="00AC70C2"/>
    <w:rsid w:val="00AD4503"/>
    <w:rsid w:val="00AF03FB"/>
    <w:rsid w:val="00AF2DE8"/>
    <w:rsid w:val="00AF4E05"/>
    <w:rsid w:val="00B039B7"/>
    <w:rsid w:val="00B120DB"/>
    <w:rsid w:val="00B23436"/>
    <w:rsid w:val="00B545B0"/>
    <w:rsid w:val="00B773A1"/>
    <w:rsid w:val="00B80C60"/>
    <w:rsid w:val="00B9249F"/>
    <w:rsid w:val="00B95399"/>
    <w:rsid w:val="00B95764"/>
    <w:rsid w:val="00BA4462"/>
    <w:rsid w:val="00BA486B"/>
    <w:rsid w:val="00BB0293"/>
    <w:rsid w:val="00BC0477"/>
    <w:rsid w:val="00BD4D2F"/>
    <w:rsid w:val="00C0133C"/>
    <w:rsid w:val="00C1167E"/>
    <w:rsid w:val="00C30A86"/>
    <w:rsid w:val="00C31596"/>
    <w:rsid w:val="00C34775"/>
    <w:rsid w:val="00C54D25"/>
    <w:rsid w:val="00C648FB"/>
    <w:rsid w:val="00C67316"/>
    <w:rsid w:val="00C71A68"/>
    <w:rsid w:val="00C7354D"/>
    <w:rsid w:val="00C80054"/>
    <w:rsid w:val="00CB4B70"/>
    <w:rsid w:val="00CB73D3"/>
    <w:rsid w:val="00CC1A40"/>
    <w:rsid w:val="00CD0A79"/>
    <w:rsid w:val="00CF0C69"/>
    <w:rsid w:val="00CF21ED"/>
    <w:rsid w:val="00CF272C"/>
    <w:rsid w:val="00CF403C"/>
    <w:rsid w:val="00CF4E0D"/>
    <w:rsid w:val="00D168F5"/>
    <w:rsid w:val="00D249A9"/>
    <w:rsid w:val="00D320DB"/>
    <w:rsid w:val="00D34C95"/>
    <w:rsid w:val="00D37FCF"/>
    <w:rsid w:val="00D40188"/>
    <w:rsid w:val="00D4679D"/>
    <w:rsid w:val="00D76683"/>
    <w:rsid w:val="00D91489"/>
    <w:rsid w:val="00D96CA2"/>
    <w:rsid w:val="00DB0EEB"/>
    <w:rsid w:val="00DC6E1C"/>
    <w:rsid w:val="00DC7096"/>
    <w:rsid w:val="00DD22F8"/>
    <w:rsid w:val="00DD7508"/>
    <w:rsid w:val="00E10ECC"/>
    <w:rsid w:val="00E17962"/>
    <w:rsid w:val="00E23F3D"/>
    <w:rsid w:val="00E27251"/>
    <w:rsid w:val="00E30DB0"/>
    <w:rsid w:val="00E41BAC"/>
    <w:rsid w:val="00E6144D"/>
    <w:rsid w:val="00E72AA3"/>
    <w:rsid w:val="00E804B6"/>
    <w:rsid w:val="00E8529F"/>
    <w:rsid w:val="00E92AF8"/>
    <w:rsid w:val="00EB0E61"/>
    <w:rsid w:val="00EB444E"/>
    <w:rsid w:val="00EB6FE6"/>
    <w:rsid w:val="00EC0C05"/>
    <w:rsid w:val="00EC707D"/>
    <w:rsid w:val="00F044E5"/>
    <w:rsid w:val="00F242DF"/>
    <w:rsid w:val="00F2673B"/>
    <w:rsid w:val="00F3541A"/>
    <w:rsid w:val="00F4653C"/>
    <w:rsid w:val="00F675B8"/>
    <w:rsid w:val="00F77944"/>
    <w:rsid w:val="00F77E25"/>
    <w:rsid w:val="00F831A5"/>
    <w:rsid w:val="00F90824"/>
    <w:rsid w:val="00F91559"/>
    <w:rsid w:val="00F96216"/>
    <w:rsid w:val="00F976E6"/>
    <w:rsid w:val="00FA6384"/>
    <w:rsid w:val="00FC532A"/>
    <w:rsid w:val="00FC7DF2"/>
    <w:rsid w:val="00FD2576"/>
    <w:rsid w:val="00FD2FF2"/>
    <w:rsid w:val="00FD717E"/>
    <w:rsid w:val="00FE0CBB"/>
    <w:rsid w:val="00FE3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4279535"/>
  <w15:chartTrackingRefBased/>
  <w15:docId w15:val="{ABE88521-3B64-494A-9038-03987E269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10EC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4B4AF6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E10ECC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E10ECC"/>
    <w:rPr>
      <w:rFonts w:asciiTheme="majorHAnsi" w:eastAsiaTheme="majorEastAsia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E10ECC"/>
    <w:pPr>
      <w:jc w:val="center"/>
      <w:outlineLvl w:val="1"/>
    </w:pPr>
    <w:rPr>
      <w:sz w:val="24"/>
      <w:szCs w:val="24"/>
    </w:rPr>
  </w:style>
  <w:style w:type="character" w:customStyle="1" w:styleId="a6">
    <w:name w:val="副題 (文字)"/>
    <w:basedOn w:val="a0"/>
    <w:link w:val="a5"/>
    <w:uiPriority w:val="11"/>
    <w:rsid w:val="00E10ECC"/>
    <w:rPr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E10ECC"/>
    <w:rPr>
      <w:rFonts w:asciiTheme="majorHAnsi" w:eastAsiaTheme="majorEastAsia" w:hAnsiTheme="majorHAnsi" w:cstheme="majorBidi"/>
      <w:sz w:val="24"/>
      <w:szCs w:val="24"/>
    </w:rPr>
  </w:style>
  <w:style w:type="table" w:styleId="a7">
    <w:name w:val="Table Grid"/>
    <w:basedOn w:val="a1"/>
    <w:uiPriority w:val="39"/>
    <w:rsid w:val="00E10E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OC Heading"/>
    <w:basedOn w:val="1"/>
    <w:next w:val="a"/>
    <w:uiPriority w:val="39"/>
    <w:unhideWhenUsed/>
    <w:qFormat/>
    <w:rsid w:val="005434D0"/>
    <w:pPr>
      <w:keepLines/>
      <w:widowControl/>
      <w:spacing w:before="240" w:line="259" w:lineRule="auto"/>
      <w:jc w:val="left"/>
      <w:outlineLvl w:val="9"/>
    </w:pPr>
    <w:rPr>
      <w:color w:val="2F5496" w:themeColor="accent1" w:themeShade="BF"/>
      <w:kern w:val="0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5434D0"/>
  </w:style>
  <w:style w:type="paragraph" w:styleId="21">
    <w:name w:val="toc 2"/>
    <w:basedOn w:val="a"/>
    <w:next w:val="a"/>
    <w:autoRedefine/>
    <w:uiPriority w:val="39"/>
    <w:unhideWhenUsed/>
    <w:rsid w:val="005434D0"/>
    <w:pPr>
      <w:ind w:leftChars="100" w:left="210"/>
    </w:pPr>
  </w:style>
  <w:style w:type="character" w:styleId="a9">
    <w:name w:val="Hyperlink"/>
    <w:basedOn w:val="a0"/>
    <w:uiPriority w:val="99"/>
    <w:unhideWhenUsed/>
    <w:rsid w:val="005434D0"/>
    <w:rPr>
      <w:color w:val="0563C1" w:themeColor="hyperlink"/>
      <w:u w:val="single"/>
    </w:rPr>
  </w:style>
  <w:style w:type="character" w:customStyle="1" w:styleId="20">
    <w:name w:val="見出し 2 (文字)"/>
    <w:basedOn w:val="a0"/>
    <w:link w:val="2"/>
    <w:uiPriority w:val="9"/>
    <w:rsid w:val="004B4AF6"/>
    <w:rPr>
      <w:rFonts w:asciiTheme="majorHAnsi" w:eastAsiaTheme="majorEastAsia" w:hAnsiTheme="majorHAnsi" w:cstheme="majorBidi"/>
    </w:rPr>
  </w:style>
  <w:style w:type="paragraph" w:styleId="aa">
    <w:name w:val="header"/>
    <w:basedOn w:val="a"/>
    <w:link w:val="ab"/>
    <w:uiPriority w:val="99"/>
    <w:unhideWhenUsed/>
    <w:rsid w:val="003C3B1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C3B16"/>
  </w:style>
  <w:style w:type="paragraph" w:styleId="ac">
    <w:name w:val="footer"/>
    <w:basedOn w:val="a"/>
    <w:link w:val="ad"/>
    <w:uiPriority w:val="99"/>
    <w:unhideWhenUsed/>
    <w:rsid w:val="003C3B1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C3B16"/>
  </w:style>
  <w:style w:type="table" w:styleId="4-1">
    <w:name w:val="Grid Table 4 Accent 1"/>
    <w:basedOn w:val="a1"/>
    <w:uiPriority w:val="49"/>
    <w:rsid w:val="001F5C64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2-1">
    <w:name w:val="Grid Table 2 Accent 1"/>
    <w:basedOn w:val="a1"/>
    <w:uiPriority w:val="47"/>
    <w:rsid w:val="00E17962"/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3-1">
    <w:name w:val="Grid Table 3 Accent 1"/>
    <w:basedOn w:val="a1"/>
    <w:uiPriority w:val="48"/>
    <w:rsid w:val="00E17962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E0B62D-1C90-4756-809E-9FC59F73E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3073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94</cp:revision>
  <cp:lastPrinted>2026-03-04T04:24:00Z</cp:lastPrinted>
  <dcterms:created xsi:type="dcterms:W3CDTF">2025-04-10T02:13:00Z</dcterms:created>
  <dcterms:modified xsi:type="dcterms:W3CDTF">2026-03-27T00:36:00Z</dcterms:modified>
</cp:coreProperties>
</file>